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FC" w:rsidRDefault="004024FC" w:rsidP="004024FC">
      <w:pPr>
        <w:autoSpaceDE w:val="0"/>
        <w:autoSpaceDN w:val="0"/>
        <w:adjustRightInd w:val="0"/>
        <w:jc w:val="center"/>
        <w:rPr>
          <w:rFonts w:ascii="Franklin Gothic Demi Cond" w:hAnsi="Franklin Gothic Demi Cond" w:cs="Times New Roman,Bold"/>
          <w:b/>
          <w:bCs/>
          <w:sz w:val="32"/>
          <w:szCs w:val="32"/>
        </w:rPr>
      </w:pPr>
      <w:r w:rsidRPr="000A3C36">
        <w:rPr>
          <w:rFonts w:ascii="Franklin Gothic Demi Cond" w:hAnsi="Franklin Gothic Demi Cond" w:cs="Times New Roman,Bold"/>
          <w:b/>
          <w:bCs/>
          <w:noProof/>
          <w:sz w:val="32"/>
          <w:szCs w:val="32"/>
        </w:rPr>
        <w:drawing>
          <wp:inline distT="0" distB="0" distL="0" distR="0">
            <wp:extent cx="2729728" cy="668336"/>
            <wp:effectExtent l="19050" t="0" r="0" b="0"/>
            <wp:docPr id="1" name="Immagine 1" descr="http://www.istitutosuperioreaeclanum.it/Attivita_2017_2018/Pon2014_2020/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titutosuperioreaeclanum.it/Attivita_2017_2018/Pon2014_2020/p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724" cy="672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4FC" w:rsidRPr="008B0A35" w:rsidRDefault="004024FC" w:rsidP="004024FC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8B0A35">
        <w:rPr>
          <w:b/>
          <w:bCs/>
          <w:sz w:val="36"/>
          <w:szCs w:val="36"/>
        </w:rPr>
        <w:t>Istituto d’Istruzione Secondaria Superiore “Leopoldo Pilla”</w:t>
      </w:r>
    </w:p>
    <w:p w:rsidR="004024FC" w:rsidRPr="00063035" w:rsidRDefault="004024FC" w:rsidP="004024FC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0"/>
        </w:rPr>
      </w:pPr>
      <w:r>
        <w:rPr>
          <w:rFonts w:ascii="Times New Roman,Bold" w:hAnsi="Times New Roman,Bold" w:cs="Times New Roman,Bold"/>
          <w:b/>
          <w:bCs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7620</wp:posOffset>
            </wp:positionV>
            <wp:extent cx="708660" cy="626110"/>
            <wp:effectExtent l="19050" t="0" r="0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3035">
        <w:rPr>
          <w:rFonts w:ascii="Times New Roman,Bold" w:hAnsi="Times New Roman,Bold" w:cs="Times New Roman,Bold"/>
          <w:b/>
          <w:bCs/>
          <w:sz w:val="20"/>
        </w:rPr>
        <w:t>Istituto Tecnico Economico “L. Pilla”</w:t>
      </w:r>
    </w:p>
    <w:p w:rsidR="004024FC" w:rsidRDefault="004024FC" w:rsidP="004024FC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0"/>
        </w:rPr>
      </w:pPr>
      <w:r w:rsidRPr="00063035">
        <w:rPr>
          <w:rFonts w:ascii="Times New Roman,Bold" w:hAnsi="Times New Roman,Bold" w:cs="Times New Roman,Bold"/>
          <w:b/>
          <w:bCs/>
          <w:sz w:val="20"/>
        </w:rPr>
        <w:t>Istituto Tecnico Costruzioni, Ambiente e Territorio “G. Pittarelli”</w:t>
      </w:r>
    </w:p>
    <w:p w:rsidR="004024FC" w:rsidRDefault="004024FC" w:rsidP="004024FC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rFonts w:ascii="Times New Roman,Bold" w:hAnsi="Times New Roman,Bold" w:cs="Times New Roman,Bold"/>
          <w:b/>
          <w:bCs/>
          <w:sz w:val="20"/>
        </w:rPr>
        <w:t>Sede Centrale Via Veneto, 21</w:t>
      </w:r>
      <w:r w:rsidRPr="008B0A35">
        <w:rPr>
          <w:b/>
          <w:sz w:val="20"/>
        </w:rPr>
        <w:t xml:space="preserve"> </w:t>
      </w:r>
      <w:r>
        <w:rPr>
          <w:rFonts w:ascii="Times New Roman,Bold" w:hAnsi="Times New Roman,Bold" w:cs="Times New Roman,Bold"/>
          <w:b/>
          <w:bCs/>
          <w:sz w:val="20"/>
        </w:rPr>
        <w:t xml:space="preserve">Campobasso - </w:t>
      </w:r>
      <w:r>
        <w:rPr>
          <w:b/>
          <w:sz w:val="20"/>
        </w:rPr>
        <w:t>Centralino</w:t>
      </w:r>
      <w:r w:rsidRPr="00063035">
        <w:rPr>
          <w:b/>
          <w:sz w:val="20"/>
        </w:rPr>
        <w:t xml:space="preserve"> </w:t>
      </w:r>
      <w:r w:rsidRPr="00063035">
        <w:rPr>
          <w:b/>
          <w:sz w:val="20"/>
        </w:rPr>
        <w:sym w:font="Wingdings" w:char="F028"/>
      </w:r>
      <w:r>
        <w:rPr>
          <w:b/>
          <w:sz w:val="20"/>
        </w:rPr>
        <w:t xml:space="preserve">   0874/</w:t>
      </w:r>
      <w:r w:rsidRPr="00063035">
        <w:rPr>
          <w:b/>
          <w:sz w:val="20"/>
        </w:rPr>
        <w:t>60015</w:t>
      </w:r>
      <w:r>
        <w:rPr>
          <w:b/>
          <w:sz w:val="20"/>
        </w:rPr>
        <w:t xml:space="preserve"> </w:t>
      </w:r>
    </w:p>
    <w:p w:rsidR="004024FC" w:rsidRDefault="004024FC" w:rsidP="004024FC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0"/>
        </w:rPr>
      </w:pPr>
      <w:r w:rsidRPr="00063035">
        <w:rPr>
          <w:rFonts w:ascii="Times New Roman,Bold" w:hAnsi="Times New Roman,Bold" w:cs="Times New Roman,Bold"/>
          <w:b/>
          <w:bCs/>
          <w:sz w:val="20"/>
        </w:rPr>
        <w:t>Istituto Professionale Servizi per l’Agricoltura e lo Sviluppo Rurale</w:t>
      </w:r>
    </w:p>
    <w:p w:rsidR="004024FC" w:rsidRPr="00063035" w:rsidRDefault="004024FC" w:rsidP="004024FC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0"/>
        </w:rPr>
      </w:pPr>
      <w:r>
        <w:rPr>
          <w:rFonts w:ascii="Times New Roman,Bold" w:hAnsi="Times New Roman,Bold" w:cs="Times New Roman,Bold"/>
          <w:b/>
          <w:bCs/>
          <w:sz w:val="20"/>
        </w:rPr>
        <w:t xml:space="preserve">Viale Manzoni, 22 Campobasso - Tel. </w:t>
      </w:r>
      <w:r w:rsidRPr="00063035">
        <w:rPr>
          <w:b/>
          <w:sz w:val="20"/>
        </w:rPr>
        <w:sym w:font="Wingdings" w:char="F028"/>
      </w:r>
      <w:r>
        <w:rPr>
          <w:b/>
          <w:sz w:val="20"/>
        </w:rPr>
        <w:t xml:space="preserve"> </w:t>
      </w:r>
      <w:r>
        <w:rPr>
          <w:rFonts w:ascii="Times New Roman,Bold" w:hAnsi="Times New Roman,Bold" w:cs="Times New Roman,Bold"/>
          <w:b/>
          <w:bCs/>
          <w:sz w:val="20"/>
        </w:rPr>
        <w:t>0874/413306</w:t>
      </w:r>
    </w:p>
    <w:p w:rsidR="004024FC" w:rsidRPr="00063035" w:rsidRDefault="004024FC" w:rsidP="004024FC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063035">
        <w:rPr>
          <w:rFonts w:cs="Arial"/>
          <w:b/>
          <w:bCs/>
          <w:sz w:val="20"/>
        </w:rPr>
        <w:t>Sito Web</w:t>
      </w:r>
      <w:r>
        <w:rPr>
          <w:rFonts w:cs="Arial"/>
          <w:b/>
          <w:bCs/>
          <w:sz w:val="20"/>
        </w:rPr>
        <w:t>:</w:t>
      </w:r>
      <w:r w:rsidRPr="00063035">
        <w:rPr>
          <w:rFonts w:cs="Arial"/>
          <w:b/>
          <w:bCs/>
          <w:sz w:val="20"/>
        </w:rPr>
        <w:t xml:space="preserve"> www.pilla</w:t>
      </w:r>
      <w:r>
        <w:rPr>
          <w:rFonts w:cs="Arial"/>
          <w:b/>
          <w:bCs/>
          <w:sz w:val="20"/>
        </w:rPr>
        <w:t>.edu.i</w:t>
      </w:r>
      <w:r w:rsidRPr="00063035">
        <w:rPr>
          <w:rFonts w:cs="Arial"/>
          <w:b/>
          <w:bCs/>
          <w:sz w:val="20"/>
        </w:rPr>
        <w:t>t  E-mail</w:t>
      </w:r>
      <w:r>
        <w:rPr>
          <w:rFonts w:cs="Arial"/>
          <w:b/>
          <w:bCs/>
          <w:sz w:val="20"/>
        </w:rPr>
        <w:t>:</w:t>
      </w:r>
      <w:r w:rsidRPr="00063035">
        <w:rPr>
          <w:rFonts w:cs="Arial"/>
          <w:b/>
          <w:bCs/>
          <w:sz w:val="20"/>
        </w:rPr>
        <w:t xml:space="preserve"> </w:t>
      </w:r>
      <w:hyperlink r:id="rId10" w:history="1">
        <w:r w:rsidRPr="00063035">
          <w:rPr>
            <w:rStyle w:val="Collegamentoipertestuale"/>
            <w:rFonts w:cs="Arial"/>
            <w:b/>
            <w:sz w:val="20"/>
          </w:rPr>
          <w:t>cbis02100c@istruzione.it</w:t>
        </w:r>
      </w:hyperlink>
      <w:r>
        <w:t xml:space="preserve"> </w:t>
      </w:r>
      <w:r w:rsidRPr="00063035">
        <w:rPr>
          <w:rFonts w:cs="Arial"/>
          <w:b/>
          <w:bCs/>
          <w:sz w:val="20"/>
        </w:rPr>
        <w:t>Pec</w:t>
      </w:r>
      <w:r>
        <w:rPr>
          <w:rFonts w:cs="Arial"/>
          <w:b/>
          <w:bCs/>
          <w:sz w:val="20"/>
        </w:rPr>
        <w:t>:</w:t>
      </w:r>
      <w:r w:rsidRPr="00063035">
        <w:rPr>
          <w:rFonts w:cs="Arial"/>
          <w:b/>
          <w:bCs/>
          <w:sz w:val="20"/>
        </w:rPr>
        <w:t xml:space="preserve"> </w:t>
      </w:r>
      <w:hyperlink r:id="rId11" w:history="1">
        <w:r w:rsidRPr="003B040A">
          <w:rPr>
            <w:rStyle w:val="Collegamentoipertestuale"/>
            <w:rFonts w:cs="Arial"/>
            <w:b/>
            <w:bCs/>
            <w:sz w:val="20"/>
          </w:rPr>
          <w:t>cbis02100c@pec.istruzione.It</w:t>
        </w:r>
      </w:hyperlink>
      <w:r>
        <w:rPr>
          <w:rFonts w:cs="Arial"/>
          <w:b/>
          <w:bCs/>
          <w:sz w:val="20"/>
        </w:rPr>
        <w:t xml:space="preserve"> </w:t>
      </w:r>
    </w:p>
    <w:p w:rsidR="004024FC" w:rsidRDefault="004024FC" w:rsidP="004024FC">
      <w:pPr>
        <w:pBdr>
          <w:bottom w:val="single" w:sz="4" w:space="1" w:color="auto"/>
        </w:pBdr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063035">
        <w:rPr>
          <w:rFonts w:cs="Arial"/>
          <w:b/>
          <w:sz w:val="20"/>
        </w:rPr>
        <w:t>Codice Scuola: CBIS02100C</w:t>
      </w:r>
      <w:r>
        <w:rPr>
          <w:rFonts w:cs="Arial"/>
          <w:b/>
          <w:sz w:val="20"/>
        </w:rPr>
        <w:t xml:space="preserve"> </w:t>
      </w:r>
      <w:r w:rsidRPr="008B0A35">
        <w:rPr>
          <w:rFonts w:cs="Arial"/>
          <w:b/>
          <w:sz w:val="20"/>
        </w:rPr>
        <w:t>Cod.Fisc</w:t>
      </w:r>
      <w:r w:rsidRPr="00063035">
        <w:rPr>
          <w:rFonts w:cs="Arial"/>
          <w:b/>
        </w:rPr>
        <w:t xml:space="preserve">.: </w:t>
      </w:r>
      <w:r w:rsidRPr="008B0A35">
        <w:rPr>
          <w:rFonts w:cs="Arial"/>
          <w:b/>
          <w:sz w:val="20"/>
        </w:rPr>
        <w:t>80003730704</w:t>
      </w:r>
    </w:p>
    <w:tbl>
      <w:tblPr>
        <w:tblStyle w:val="a3"/>
        <w:tblW w:w="5188" w:type="dxa"/>
        <w:tblInd w:w="0" w:type="dxa"/>
        <w:tblLayout w:type="fixed"/>
        <w:tblLook w:val="0000"/>
      </w:tblPr>
      <w:tblGrid>
        <w:gridCol w:w="5188"/>
      </w:tblGrid>
      <w:tr w:rsidR="00A20321">
        <w:trPr>
          <w:trHeight w:val="260"/>
        </w:trPr>
        <w:tc>
          <w:tcPr>
            <w:tcW w:w="5188" w:type="dxa"/>
          </w:tcPr>
          <w:p w:rsidR="00A20321" w:rsidRDefault="00A20321"/>
        </w:tc>
      </w:tr>
    </w:tbl>
    <w:p w:rsidR="00A20321" w:rsidRDefault="008C7B49">
      <w:pPr>
        <w:ind w:right="3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Modulo C1 – Fornitori, Enti, Soggetti Esterni – Richiesta consenso</w:t>
      </w:r>
    </w:p>
    <w:p w:rsidR="00A20321" w:rsidRDefault="00A20321">
      <w:pPr>
        <w:ind w:left="5664" w:right="39" w:firstLine="707"/>
        <w:rPr>
          <w:rFonts w:ascii="Calibri" w:eastAsia="Calibri" w:hAnsi="Calibri" w:cs="Calibri"/>
          <w:b/>
        </w:rPr>
      </w:pPr>
    </w:p>
    <w:p w:rsidR="00A20321" w:rsidRDefault="008C7B49">
      <w:pPr>
        <w:ind w:left="5664" w:right="39" w:firstLine="707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 Dirigente Scolastico</w:t>
      </w:r>
    </w:p>
    <w:p w:rsidR="00A20321" w:rsidRDefault="008C7B49">
      <w:pPr>
        <w:ind w:left="5664" w:firstLine="707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Dell’IISS L.PILLA</w:t>
      </w:r>
    </w:p>
    <w:p w:rsidR="00A20321" w:rsidRDefault="008C7B49">
      <w:pPr>
        <w:ind w:left="5664" w:firstLine="707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CAMPOBASSO</w:t>
      </w:r>
    </w:p>
    <w:p w:rsidR="00A20321" w:rsidRDefault="00A20321">
      <w:pPr>
        <w:ind w:left="5664" w:firstLine="707"/>
        <w:jc w:val="right"/>
        <w:rPr>
          <w:rFonts w:ascii="Calibri" w:eastAsia="Calibri" w:hAnsi="Calibri" w:cs="Calibri"/>
          <w:b/>
        </w:rPr>
      </w:pPr>
    </w:p>
    <w:p w:rsidR="00A20321" w:rsidRDefault="00A20321">
      <w:pPr>
        <w:pBdr>
          <w:top w:val="nil"/>
          <w:left w:val="nil"/>
          <w:bottom w:val="nil"/>
          <w:right w:val="nil"/>
          <w:between w:val="nil"/>
        </w:pBdr>
        <w:tabs>
          <w:tab w:val="center" w:pos="0"/>
          <w:tab w:val="left" w:pos="708"/>
        </w:tabs>
        <w:ind w:right="426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20321" w:rsidRDefault="00A20321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ind w:right="-62" w:hanging="835"/>
        <w:rPr>
          <w:rFonts w:ascii="Calibri" w:eastAsia="Calibri" w:hAnsi="Calibri" w:cs="Calibri"/>
          <w:color w:val="000000"/>
          <w:sz w:val="20"/>
          <w:szCs w:val="20"/>
        </w:rPr>
      </w:pPr>
    </w:p>
    <w:p w:rsidR="00A20321" w:rsidRDefault="008C7B49">
      <w:pPr>
        <w:pBdr>
          <w:top w:val="nil"/>
          <w:left w:val="nil"/>
          <w:bottom w:val="nil"/>
          <w:right w:val="nil"/>
          <w:between w:val="nil"/>
        </w:pBdr>
        <w:ind w:right="-6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_l_ sottoscritt______________________________________________________ </w:t>
      </w:r>
    </w:p>
    <w:p w:rsidR="00A20321" w:rsidRDefault="00A20321">
      <w:pPr>
        <w:pBdr>
          <w:top w:val="nil"/>
          <w:left w:val="nil"/>
          <w:bottom w:val="nil"/>
          <w:right w:val="nil"/>
          <w:between w:val="nil"/>
        </w:pBdr>
        <w:ind w:right="-6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A20321" w:rsidRDefault="008C7B49">
      <w:pPr>
        <w:pBdr>
          <w:top w:val="nil"/>
          <w:left w:val="nil"/>
          <w:bottom w:val="nil"/>
          <w:right w:val="nil"/>
          <w:between w:val="nil"/>
        </w:pBdr>
        <w:ind w:right="-62"/>
        <w:jc w:val="center"/>
        <w:rPr>
          <w:rFonts w:ascii="Calibri" w:eastAsia="Calibri" w:hAnsi="Calibri" w:cs="Calibri"/>
          <w:b/>
          <w:i/>
          <w:color w:val="00000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i/>
          <w:color w:val="000000"/>
        </w:rPr>
        <w:t>Presta il consenso</w:t>
      </w:r>
    </w:p>
    <w:p w:rsidR="00A20321" w:rsidRDefault="00A20321">
      <w:pPr>
        <w:pBdr>
          <w:top w:val="nil"/>
          <w:left w:val="nil"/>
          <w:bottom w:val="nil"/>
          <w:right w:val="nil"/>
          <w:between w:val="nil"/>
        </w:pBdr>
        <w:ind w:right="-62"/>
        <w:jc w:val="center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</w:p>
    <w:p w:rsidR="00A20321" w:rsidRDefault="008C7B49">
      <w:pPr>
        <w:pBdr>
          <w:top w:val="nil"/>
          <w:left w:val="nil"/>
          <w:bottom w:val="nil"/>
          <w:right w:val="nil"/>
          <w:between w:val="nil"/>
        </w:pBdr>
        <w:ind w:right="-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color w:val="000000"/>
          <w:sz w:val="22"/>
          <w:szCs w:val="22"/>
        </w:rPr>
        <w:t>al trattamento dei propri dati personali di seguito descritto:</w:t>
      </w:r>
    </w:p>
    <w:p w:rsidR="00A20321" w:rsidRDefault="00A20321">
      <w:pPr>
        <w:pBdr>
          <w:top w:val="nil"/>
          <w:left w:val="nil"/>
          <w:bottom w:val="nil"/>
          <w:right w:val="nil"/>
          <w:between w:val="nil"/>
        </w:pBdr>
        <w:ind w:right="-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4"/>
        <w:tblW w:w="1057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63"/>
        <w:gridCol w:w="8431"/>
        <w:gridCol w:w="732"/>
        <w:gridCol w:w="753"/>
      </w:tblGrid>
      <w:tr w:rsidR="00A20321">
        <w:trPr>
          <w:trHeight w:val="1040"/>
        </w:trPr>
        <w:tc>
          <w:tcPr>
            <w:tcW w:w="663" w:type="dxa"/>
            <w:shd w:val="clear" w:color="auto" w:fill="auto"/>
          </w:tcPr>
          <w:p w:rsidR="00A20321" w:rsidRDefault="008C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1)</w:t>
            </w:r>
          </w:p>
        </w:tc>
        <w:tc>
          <w:tcPr>
            <w:tcW w:w="8431" w:type="dxa"/>
            <w:shd w:val="clear" w:color="auto" w:fill="auto"/>
            <w:vAlign w:val="bottom"/>
          </w:tcPr>
          <w:p w:rsidR="00A20321" w:rsidRDefault="008C7B49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Tipologie di dati:</w:t>
            </w:r>
          </w:p>
          <w:p w:rsidR="00A20321" w:rsidRDefault="008C7B49">
            <w:pPr>
              <w:numPr>
                <w:ilvl w:val="0"/>
                <w:numId w:val="3"/>
              </w:numPr>
              <w:ind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Foto o filmati relative ad attività organizzate nella scuola in cui lei risulta presente (quali ad esempio relative ad attività di laboratorio, visite guidate, premiazioni, partecipazioni a gare sportive, ecc.); </w:t>
            </w:r>
          </w:p>
          <w:p w:rsidR="00A20321" w:rsidRDefault="008C7B49">
            <w:pPr>
              <w:numPr>
                <w:ilvl w:val="0"/>
                <w:numId w:val="3"/>
              </w:numPr>
              <w:ind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Foto in ambiente scolastico in cui lei risulta presente;</w:t>
            </w:r>
          </w:p>
          <w:p w:rsidR="00A20321" w:rsidRDefault="008C7B49">
            <w:pPr>
              <w:numPr>
                <w:ilvl w:val="0"/>
                <w:numId w:val="3"/>
              </w:numPr>
              <w:ind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Registrazioni audio/video in cui lei risulta presente;</w:t>
            </w:r>
          </w:p>
          <w:p w:rsidR="00A20321" w:rsidRDefault="008C7B49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Trattamenti:</w:t>
            </w:r>
          </w:p>
          <w:p w:rsidR="00A20321" w:rsidRDefault="008C7B49">
            <w:pPr>
              <w:numPr>
                <w:ilvl w:val="0"/>
                <w:numId w:val="2"/>
              </w:numPr>
              <w:ind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Pubblicazione sul sito web, sul giornalino della scuola, su un annuario della scuola, su giornali o siti culturali o informativi, affissione nei locali della scuola</w:t>
            </w:r>
          </w:p>
          <w:p w:rsidR="00A20321" w:rsidRDefault="008C7B49">
            <w:pPr>
              <w:numPr>
                <w:ilvl w:val="0"/>
                <w:numId w:val="2"/>
              </w:numPr>
              <w:ind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Diffusione interna alla scuola o attraverso canali televisivi e interne</w:t>
            </w:r>
          </w:p>
        </w:tc>
        <w:tc>
          <w:tcPr>
            <w:tcW w:w="732" w:type="dxa"/>
            <w:shd w:val="clear" w:color="auto" w:fill="auto"/>
          </w:tcPr>
          <w:p w:rsidR="00A20321" w:rsidRDefault="008C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*</w:t>
            </w:r>
          </w:p>
          <w:p w:rsidR="00A20321" w:rsidRDefault="00A20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1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20321" w:rsidRDefault="008C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1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[  ]</w:t>
            </w:r>
          </w:p>
          <w:p w:rsidR="00A20321" w:rsidRDefault="00A20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</w:tcPr>
          <w:p w:rsidR="00A20321" w:rsidRDefault="008C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1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*</w:t>
            </w:r>
          </w:p>
          <w:p w:rsidR="00A20321" w:rsidRDefault="00A20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1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20321" w:rsidRDefault="008C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[  ]</w:t>
            </w:r>
          </w:p>
        </w:tc>
      </w:tr>
      <w:tr w:rsidR="00A20321">
        <w:trPr>
          <w:trHeight w:val="1040"/>
        </w:trPr>
        <w:tc>
          <w:tcPr>
            <w:tcW w:w="663" w:type="dxa"/>
            <w:shd w:val="clear" w:color="auto" w:fill="auto"/>
          </w:tcPr>
          <w:p w:rsidR="00A20321" w:rsidRDefault="008C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2)</w:t>
            </w:r>
          </w:p>
        </w:tc>
        <w:tc>
          <w:tcPr>
            <w:tcW w:w="8431" w:type="dxa"/>
            <w:shd w:val="clear" w:color="auto" w:fill="auto"/>
            <w:vAlign w:val="bottom"/>
          </w:tcPr>
          <w:p w:rsidR="00A20321" w:rsidRDefault="008C7B49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Tipologie di dati:</w:t>
            </w:r>
          </w:p>
          <w:p w:rsidR="00A20321" w:rsidRDefault="008C7B49">
            <w:pPr>
              <w:numPr>
                <w:ilvl w:val="0"/>
                <w:numId w:val="1"/>
              </w:numPr>
              <w:ind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Dati identificativi personali </w:t>
            </w:r>
          </w:p>
          <w:p w:rsidR="00A20321" w:rsidRDefault="008C7B49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Trattamenti:</w:t>
            </w:r>
          </w:p>
          <w:p w:rsidR="00A20321" w:rsidRDefault="008C7B49">
            <w:pPr>
              <w:numPr>
                <w:ilvl w:val="0"/>
                <w:numId w:val="2"/>
              </w:numPr>
              <w:ind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Comunicazione a terzi in caso di attività congiunte organizzate dalla scuola (visite guidate, viaggi di istruzione, partecipazione a spettacoli teatrali e/o televisivi, scambi culturali, ecc.)</w:t>
            </w:r>
          </w:p>
        </w:tc>
        <w:tc>
          <w:tcPr>
            <w:tcW w:w="732" w:type="dxa"/>
            <w:shd w:val="clear" w:color="auto" w:fill="auto"/>
          </w:tcPr>
          <w:p w:rsidR="00A20321" w:rsidRDefault="008C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*</w:t>
            </w:r>
          </w:p>
          <w:p w:rsidR="00A20321" w:rsidRDefault="00A20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1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20321" w:rsidRDefault="008C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[  ]</w:t>
            </w:r>
          </w:p>
        </w:tc>
        <w:tc>
          <w:tcPr>
            <w:tcW w:w="753" w:type="dxa"/>
            <w:shd w:val="clear" w:color="auto" w:fill="auto"/>
          </w:tcPr>
          <w:p w:rsidR="00A20321" w:rsidRDefault="008C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1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*</w:t>
            </w:r>
          </w:p>
          <w:p w:rsidR="00A20321" w:rsidRDefault="00A20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1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20321" w:rsidRDefault="008C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[   ]</w:t>
            </w:r>
          </w:p>
        </w:tc>
      </w:tr>
    </w:tbl>
    <w:p w:rsidR="00A20321" w:rsidRDefault="00A203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1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20321" w:rsidRDefault="008C7B4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right="176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Campo</w:t>
      </w:r>
      <w:r>
        <w:rPr>
          <w:rFonts w:ascii="Calibri" w:eastAsia="Calibri" w:hAnsi="Calibri" w:cs="Calibri"/>
          <w:sz w:val="22"/>
          <w:szCs w:val="22"/>
        </w:rPr>
        <w:t>basso</w:t>
      </w:r>
      <w:r>
        <w:rPr>
          <w:rFonts w:ascii="Calibri" w:eastAsia="Calibri" w:hAnsi="Calibri" w:cs="Calibri"/>
          <w:color w:val="000000"/>
          <w:sz w:val="22"/>
          <w:szCs w:val="22"/>
        </w:rPr>
        <w:t>, lì ____________________________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                                                           </w:t>
      </w:r>
    </w:p>
    <w:p w:rsidR="00A20321" w:rsidRDefault="008C7B4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5760" w:right="17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Firma </w:t>
      </w:r>
    </w:p>
    <w:p w:rsidR="00A20321" w:rsidRDefault="00A203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right="17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20321" w:rsidRDefault="008C7B49">
      <w:pPr>
        <w:pBdr>
          <w:top w:val="nil"/>
          <w:left w:val="nil"/>
          <w:bottom w:val="nil"/>
          <w:right w:val="nil"/>
          <w:between w:val="nil"/>
        </w:pBdr>
        <w:tabs>
          <w:tab w:val="center" w:pos="0"/>
        </w:tabs>
        <w:ind w:left="4320" w:right="176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 xml:space="preserve">           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 xml:space="preserve">        ___________________________</w:t>
      </w:r>
    </w:p>
    <w:p w:rsidR="00A20321" w:rsidRDefault="008C7B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61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* barrare la casella che interessa</w:t>
      </w:r>
    </w:p>
    <w:sectPr w:rsidR="00A20321" w:rsidSect="00A20321">
      <w:headerReference w:type="default" r:id="rId12"/>
      <w:footerReference w:type="default" r:id="rId13"/>
      <w:pgSz w:w="11906" w:h="16838"/>
      <w:pgMar w:top="426" w:right="851" w:bottom="1134" w:left="680" w:header="709" w:footer="26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C18" w:rsidRDefault="00902C18" w:rsidP="00A20321">
      <w:r>
        <w:separator/>
      </w:r>
    </w:p>
  </w:endnote>
  <w:endnote w:type="continuationSeparator" w:id="0">
    <w:p w:rsidR="00902C18" w:rsidRDefault="00902C18" w:rsidP="00A20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1" w:rsidRDefault="008C7B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Modello C1 – Fornitori, Enti, Soggetti Esterni – Richiesta consenso V</w:t>
    </w:r>
    <w:r>
      <w:rPr>
        <w:rFonts w:ascii="Calibri" w:eastAsia="Calibri" w:hAnsi="Calibri" w:cs="Calibri"/>
        <w:sz w:val="20"/>
        <w:szCs w:val="20"/>
      </w:rPr>
      <w:t>2</w:t>
    </w:r>
    <w:r>
      <w:rPr>
        <w:rFonts w:ascii="Calibri" w:eastAsia="Calibri" w:hAnsi="Calibri" w:cs="Calibri"/>
        <w:color w:val="000000"/>
        <w:sz w:val="20"/>
        <w:szCs w:val="20"/>
      </w:rPr>
      <w:t xml:space="preserve">.0 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 w:rsidR="00CC1934"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 w:rsidR="00CC1934"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902C18">
      <w:rPr>
        <w:rFonts w:ascii="Calibri" w:eastAsia="Calibri" w:hAnsi="Calibri" w:cs="Calibri"/>
        <w:noProof/>
        <w:color w:val="000000"/>
        <w:sz w:val="20"/>
        <w:szCs w:val="20"/>
      </w:rPr>
      <w:t>1</w:t>
    </w:r>
    <w:r w:rsidR="00CC1934"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A20321" w:rsidRDefault="00A203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C18" w:rsidRDefault="00902C18" w:rsidP="00A20321">
      <w:r>
        <w:separator/>
      </w:r>
    </w:p>
  </w:footnote>
  <w:footnote w:type="continuationSeparator" w:id="0">
    <w:p w:rsidR="00902C18" w:rsidRDefault="00902C18" w:rsidP="00A20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1" w:rsidRDefault="00A203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-360"/>
      <w:jc w:val="center"/>
      <w:rPr>
        <w:i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C6F38"/>
    <w:multiLevelType w:val="multilevel"/>
    <w:tmpl w:val="F37A2E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08C1BA4"/>
    <w:multiLevelType w:val="multilevel"/>
    <w:tmpl w:val="E8B616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60D2695"/>
    <w:multiLevelType w:val="multilevel"/>
    <w:tmpl w:val="B51694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20321"/>
    <w:rsid w:val="004024FC"/>
    <w:rsid w:val="007F38FC"/>
    <w:rsid w:val="008C7B49"/>
    <w:rsid w:val="00902C18"/>
    <w:rsid w:val="00A20321"/>
    <w:rsid w:val="00CC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321"/>
  </w:style>
  <w:style w:type="paragraph" w:styleId="Titolo1">
    <w:name w:val="heading 1"/>
    <w:basedOn w:val="Normale"/>
    <w:next w:val="Normale"/>
    <w:uiPriority w:val="9"/>
    <w:qFormat/>
    <w:rsid w:val="00A20321"/>
    <w:pPr>
      <w:keepNext/>
      <w:jc w:val="center"/>
      <w:outlineLvl w:val="0"/>
    </w:pPr>
    <w:rPr>
      <w:b/>
      <w:bCs/>
      <w:caps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053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B353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A2032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A2032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A203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A20321"/>
  </w:style>
  <w:style w:type="table" w:customStyle="1" w:styleId="TableNormal">
    <w:name w:val="Table Normal"/>
    <w:rsid w:val="00A203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A2032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A20321"/>
  </w:style>
  <w:style w:type="table" w:customStyle="1" w:styleId="TableNormal0">
    <w:name w:val="Table Normal"/>
    <w:rsid w:val="00A2032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A203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3">
    <w:name w:val="Body Text 3"/>
    <w:basedOn w:val="Normale"/>
    <w:rsid w:val="00A20321"/>
    <w:pPr>
      <w:jc w:val="both"/>
    </w:pPr>
    <w:rPr>
      <w:b/>
      <w:bCs/>
      <w:sz w:val="28"/>
    </w:rPr>
  </w:style>
  <w:style w:type="table" w:styleId="Grigliatabella">
    <w:name w:val="Table Grid"/>
    <w:basedOn w:val="Tabellanormale"/>
    <w:uiPriority w:val="1"/>
    <w:rsid w:val="00E55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8C4B06"/>
    <w:pPr>
      <w:spacing w:before="100" w:beforeAutospacing="1" w:after="100" w:afterAutospacing="1"/>
    </w:pPr>
  </w:style>
  <w:style w:type="character" w:styleId="Collegamentoipertestuale">
    <w:name w:val="Hyperlink"/>
    <w:rsid w:val="008C4B06"/>
    <w:rPr>
      <w:color w:val="0000FF"/>
      <w:u w:val="single"/>
    </w:rPr>
  </w:style>
  <w:style w:type="character" w:styleId="Enfasigrassetto">
    <w:name w:val="Strong"/>
    <w:qFormat/>
    <w:rsid w:val="00B353AE"/>
    <w:rPr>
      <w:b/>
      <w:bCs/>
    </w:rPr>
  </w:style>
  <w:style w:type="character" w:customStyle="1" w:styleId="capoletteramenusxprimo">
    <w:name w:val="capoletteramenusxprimo"/>
    <w:basedOn w:val="Carpredefinitoparagrafo"/>
    <w:rsid w:val="00B353AE"/>
  </w:style>
  <w:style w:type="paragraph" w:styleId="Testonotadichiusura">
    <w:name w:val="endnote text"/>
    <w:basedOn w:val="Normale"/>
    <w:link w:val="TestonotadichiusuraCarattere"/>
    <w:rsid w:val="00722EE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22EEB"/>
  </w:style>
  <w:style w:type="character" w:styleId="Rimandonotadichiusura">
    <w:name w:val="endnote reference"/>
    <w:rsid w:val="00722EEB"/>
    <w:rPr>
      <w:vertAlign w:val="superscript"/>
    </w:rPr>
  </w:style>
  <w:style w:type="paragraph" w:styleId="Corpodeltesto">
    <w:name w:val="Body Text"/>
    <w:basedOn w:val="Normale"/>
    <w:link w:val="CorpodeltestoCarattere"/>
    <w:rsid w:val="00792257"/>
    <w:pPr>
      <w:spacing w:after="120"/>
    </w:pPr>
  </w:style>
  <w:style w:type="character" w:customStyle="1" w:styleId="CorpodeltestoCarattere">
    <w:name w:val="Corpo del testo Carattere"/>
    <w:link w:val="Corpodeltesto"/>
    <w:rsid w:val="00792257"/>
    <w:rPr>
      <w:sz w:val="24"/>
      <w:szCs w:val="24"/>
    </w:rPr>
  </w:style>
  <w:style w:type="paragraph" w:customStyle="1" w:styleId="TableContents">
    <w:name w:val="Table Contents"/>
    <w:basedOn w:val="Corpodeltesto"/>
    <w:rsid w:val="00F621CC"/>
    <w:pPr>
      <w:widowControl w:val="0"/>
      <w:suppressLineNumbers/>
      <w:suppressAutoHyphens/>
    </w:pPr>
    <w:rPr>
      <w:rFonts w:eastAsia="Arial Unicode MS"/>
      <w:lang w:val="en-US"/>
    </w:rPr>
  </w:style>
  <w:style w:type="paragraph" w:customStyle="1" w:styleId="Indirizzointerno">
    <w:name w:val="Indirizzo interno"/>
    <w:basedOn w:val="Normale"/>
    <w:rsid w:val="00DA3748"/>
    <w:pPr>
      <w:ind w:left="835" w:right="-360"/>
    </w:pPr>
    <w:rPr>
      <w:sz w:val="20"/>
      <w:szCs w:val="20"/>
      <w:lang w:eastAsia="en-US"/>
    </w:rPr>
  </w:style>
  <w:style w:type="paragraph" w:styleId="Intestazione">
    <w:name w:val="header"/>
    <w:basedOn w:val="Normale"/>
    <w:link w:val="IntestazioneCarattere"/>
    <w:rsid w:val="00DA3748"/>
    <w:pPr>
      <w:tabs>
        <w:tab w:val="center" w:pos="4320"/>
        <w:tab w:val="right" w:pos="8640"/>
      </w:tabs>
      <w:ind w:right="-360"/>
    </w:pPr>
    <w:rPr>
      <w:i/>
      <w:sz w:val="20"/>
      <w:szCs w:val="20"/>
      <w:lang w:eastAsia="en-US"/>
    </w:rPr>
  </w:style>
  <w:style w:type="character" w:customStyle="1" w:styleId="IntestazioneCarattere">
    <w:name w:val="Intestazione Carattere"/>
    <w:link w:val="Intestazione"/>
    <w:rsid w:val="00DA3748"/>
    <w:rPr>
      <w:i/>
      <w:lang w:eastAsia="en-US"/>
    </w:rPr>
  </w:style>
  <w:style w:type="paragraph" w:styleId="Pidipagina">
    <w:name w:val="footer"/>
    <w:basedOn w:val="Normale"/>
    <w:link w:val="PidipaginaCarattere"/>
    <w:uiPriority w:val="99"/>
    <w:rsid w:val="004469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4697B"/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3570BE"/>
    <w:rPr>
      <w:color w:val="605E5C"/>
      <w:shd w:val="clear" w:color="auto" w:fill="E1DFDD"/>
    </w:rPr>
  </w:style>
  <w:style w:type="paragraph" w:styleId="Sottotitolo">
    <w:name w:val="Subtitle"/>
    <w:basedOn w:val="normal0"/>
    <w:next w:val="normal0"/>
    <w:rsid w:val="00A2032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2032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A2032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A2032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rsid w:val="00A2032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rsid w:val="00A2032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rsid w:val="00A2032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8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3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bis02100c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bis02100c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Yzoj466RYgLI6wEy8aBEYmmweA==">AMUW2mXKd4KUWu0YbvAJFT3oN11UNC+BzaIoCc4mh2ngH5593/U8G5/KgePCSvulIfe7NDcUbGb2arPE1f5+jGN2qW/nTGHDV02NZ6gZ+lGXb33b4iRpcUdr4oJpdfTJcIGvC3qP7nWo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 stat</dc:creator>
  <cp:lastModifiedBy>utente01</cp:lastModifiedBy>
  <cp:revision>3</cp:revision>
  <dcterms:created xsi:type="dcterms:W3CDTF">2019-12-15T17:35:00Z</dcterms:created>
  <dcterms:modified xsi:type="dcterms:W3CDTF">2019-12-20T08:47:00Z</dcterms:modified>
</cp:coreProperties>
</file>